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8F399" w14:textId="347313B9" w:rsidR="00F06312" w:rsidRDefault="00F06312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ANEXO VI</w:t>
      </w:r>
      <w:r w:rsidR="00CF6901">
        <w:rPr>
          <w:b/>
          <w:sz w:val="32"/>
          <w:szCs w:val="28"/>
        </w:rPr>
        <w:t>II</w:t>
      </w:r>
    </w:p>
    <w:p w14:paraId="509F4898" w14:textId="15AD4CD3" w:rsidR="00470E0D" w:rsidRDefault="000C2B63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PLANILHA DE CUSTOS E FORMAÇÃO DE PREÇOS</w:t>
      </w:r>
    </w:p>
    <w:p w14:paraId="09B0D9D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40E02429" w14:textId="77777777">
        <w:trPr>
          <w:trHeight w:val="270"/>
        </w:trPr>
        <w:tc>
          <w:tcPr>
            <w:tcW w:w="9768" w:type="dxa"/>
            <w:vAlign w:val="center"/>
          </w:tcPr>
          <w:p w14:paraId="60A1F927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SERVIÇO:</w:t>
            </w:r>
          </w:p>
        </w:tc>
      </w:tr>
      <w:tr w:rsidR="00470E0D" w14:paraId="08A9EF9A" w14:textId="77777777">
        <w:trPr>
          <w:trHeight w:val="417"/>
        </w:trPr>
        <w:tc>
          <w:tcPr>
            <w:tcW w:w="9768" w:type="dxa"/>
            <w:vAlign w:val="center"/>
          </w:tcPr>
          <w:p w14:paraId="71D80E4F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7A59A701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3DFA0574" w14:textId="77777777">
        <w:trPr>
          <w:trHeight w:val="270"/>
        </w:trPr>
        <w:tc>
          <w:tcPr>
            <w:tcW w:w="9768" w:type="dxa"/>
            <w:vAlign w:val="center"/>
          </w:tcPr>
          <w:p w14:paraId="5C68DD2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ENDEREÇO:</w:t>
            </w:r>
          </w:p>
        </w:tc>
      </w:tr>
      <w:tr w:rsidR="00470E0D" w14:paraId="6A36FEA4" w14:textId="77777777">
        <w:trPr>
          <w:trHeight w:val="417"/>
        </w:trPr>
        <w:tc>
          <w:tcPr>
            <w:tcW w:w="9768" w:type="dxa"/>
            <w:vAlign w:val="center"/>
          </w:tcPr>
          <w:p w14:paraId="3BB00184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AD3C3AD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5F072D28" w14:textId="77777777">
        <w:trPr>
          <w:trHeight w:val="270"/>
        </w:trPr>
        <w:tc>
          <w:tcPr>
            <w:tcW w:w="9768" w:type="dxa"/>
            <w:vAlign w:val="center"/>
          </w:tcPr>
          <w:p w14:paraId="0906A57C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MÊS / BASE:</w:t>
            </w:r>
          </w:p>
        </w:tc>
      </w:tr>
      <w:tr w:rsidR="00470E0D" w14:paraId="3D906520" w14:textId="77777777">
        <w:trPr>
          <w:trHeight w:val="417"/>
        </w:trPr>
        <w:tc>
          <w:tcPr>
            <w:tcW w:w="9768" w:type="dxa"/>
            <w:vAlign w:val="center"/>
          </w:tcPr>
          <w:p w14:paraId="315C50B1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678459C2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1A757E80" w14:textId="77777777">
        <w:trPr>
          <w:trHeight w:val="270"/>
        </w:trPr>
        <w:tc>
          <w:tcPr>
            <w:tcW w:w="9768" w:type="dxa"/>
            <w:shd w:val="clear" w:color="auto" w:fill="A5A5A5" w:themeFill="background1" w:themeFillShade="A5"/>
            <w:vAlign w:val="center"/>
          </w:tcPr>
          <w:p w14:paraId="5B745F36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 - DESCRIÇÃO DO SERVIÇO:</w:t>
            </w:r>
          </w:p>
        </w:tc>
      </w:tr>
      <w:tr w:rsidR="00470E0D" w14:paraId="382DCB16" w14:textId="77777777">
        <w:trPr>
          <w:trHeight w:val="417"/>
        </w:trPr>
        <w:tc>
          <w:tcPr>
            <w:tcW w:w="9768" w:type="dxa"/>
            <w:vAlign w:val="center"/>
          </w:tcPr>
          <w:p w14:paraId="2882ACD9" w14:textId="77777777" w:rsidR="00470E0D" w:rsidRDefault="000C2B63">
            <w:pPr>
              <w:spacing w:after="0" w:line="240" w:lineRule="auto"/>
              <w:rPr>
                <w:rStyle w:val="tex3"/>
                <w:b/>
                <w:i/>
                <w:iCs/>
                <w:sz w:val="15"/>
                <w:szCs w:val="18"/>
              </w:rPr>
            </w:pPr>
            <w:r>
              <w:rPr>
                <w:rStyle w:val="tex3"/>
                <w:b/>
                <w:i/>
                <w:iCs/>
                <w:sz w:val="15"/>
                <w:szCs w:val="18"/>
              </w:rPr>
              <w:t xml:space="preserve"> (informar como o trabalho será executado e cobrado: se por hora, dia ou mês. Informar o salário base pertinente a cada categoria profissional envolvida no serviço e se o salário está fixado por acordo coletivo, convenções trabalhistas ou sindicatos) </w:t>
            </w:r>
          </w:p>
        </w:tc>
      </w:tr>
      <w:tr w:rsidR="00470E0D" w14:paraId="356430AA" w14:textId="77777777">
        <w:trPr>
          <w:trHeight w:val="417"/>
        </w:trPr>
        <w:tc>
          <w:tcPr>
            <w:tcW w:w="9768" w:type="dxa"/>
            <w:vAlign w:val="center"/>
          </w:tcPr>
          <w:p w14:paraId="4FD4E50E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FABB6C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5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</w:tblGrid>
      <w:tr w:rsidR="00470E0D" w14:paraId="063759B4" w14:textId="77777777"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</w:tcPr>
          <w:p w14:paraId="59900C5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 - MÃO DE OBRA:</w:t>
            </w:r>
          </w:p>
        </w:tc>
      </w:tr>
      <w:tr w:rsidR="00470E0D" w14:paraId="662617C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7902E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Remunerações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71B18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B3B4A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2A409B2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E6AF99B" w14:textId="77777777" w:rsidR="00470E0D" w:rsidRDefault="000C2B63">
            <w:pPr>
              <w:spacing w:after="0" w:line="240" w:lineRule="auto"/>
              <w:rPr>
                <w:rFonts w:hAnsi="Arial" w:cs="Arial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8F685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4688EF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A05C53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EF35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Adicionais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1E804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02BC3D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E793B1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A6C615E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E0336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621EC7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4AE8A3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BDDB5FB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39B2DF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33FE12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9C1CC23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6FA088C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Reserva Técnica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126BA2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5C0351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0AC11C35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68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3"/>
      </w:tblGrid>
      <w:tr w:rsidR="00470E0D" w14:paraId="67E137E6" w14:textId="77777777">
        <w:tc>
          <w:tcPr>
            <w:tcW w:w="9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  <w:vAlign w:val="center"/>
          </w:tcPr>
          <w:p w14:paraId="2D63C74A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III - ENCARGOS SOCIAIS:</w:t>
            </w:r>
          </w:p>
        </w:tc>
      </w:tr>
      <w:tr w:rsidR="00470E0D" w14:paraId="67D297E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62A607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A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2C3EDB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82F3E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CE4A41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51AC70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INSS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F52E56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A38B7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6AB2DF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A7799C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SESI OU SESC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952A9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339ACE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1660BCB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00FA6A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SENAI OU SENAC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3798F3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978FBE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A13A5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DF29E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INCRA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657AE3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CC2E39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B9E9F2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34827C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 Educação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22B912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C6D63E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E5F216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F4CC69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FGTS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6BF2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B45587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307181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9115E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Seguro Acidente de Trabalho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303171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898A53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101461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234AE95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SEBRAE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A1A5DB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08B74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1A1E9A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EBAAC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B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03E29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417D7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D44D99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CD5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Férias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0C41E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34807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7AE84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5C66B2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Auxílio Doença 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4DCA9A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064862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4F0FEA0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2D8D0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Paternidade/Maternidade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896B29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5E107B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7A7F07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C64F42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Aviso Prévio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7F64BB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EC3680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D5495F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B68090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13º 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12E66EB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C2F337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87612B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66C9AC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Valor dos 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99E6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7BEA96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73520A24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492"/>
        </w:trPr>
        <w:tc>
          <w:tcPr>
            <w:tcW w:w="5832" w:type="dxa"/>
            <w:shd w:val="clear" w:color="auto" w:fill="auto"/>
            <w:vAlign w:val="center"/>
          </w:tcPr>
          <w:p w14:paraId="74B99E3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Valor de Mão de Obra (remuneração + Reserva Técnica + Encargos Sociais)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FF7C81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C352F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D5C0D6D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3F7BDC4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0DBF3750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6"/>
      </w:tblGrid>
      <w:tr w:rsidR="00470E0D" w14:paraId="1F3584F1" w14:textId="77777777">
        <w:tc>
          <w:tcPr>
            <w:tcW w:w="9771" w:type="dxa"/>
            <w:gridSpan w:val="3"/>
            <w:shd w:val="clear" w:color="auto" w:fill="A5A5A5" w:themeFill="background1" w:themeFillShade="A5"/>
            <w:vAlign w:val="center"/>
          </w:tcPr>
          <w:p w14:paraId="7BB9BA8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IV - INSUMOS</w:t>
            </w:r>
          </w:p>
        </w:tc>
      </w:tr>
      <w:tr w:rsidR="00470E0D" w14:paraId="7A8201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339D88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33CD9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762F5F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E2C89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87EB65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Material de Consumo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026743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45FDF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91DB9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DB2497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Alimentação e Hospedagem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BB9341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7B0F683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3DE0E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44F500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Passagens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1BDEF4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90CB8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BC669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8D3D84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Depreciação de Equipamentos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21BF6A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45D2319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08E57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BC75B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Vale Alimentação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9FE214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054EF15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64CA8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FBDA86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Insumos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9F13D4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56C95EF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A441E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5E487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B1FBF9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C0516A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126249E7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7B22C72A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5FB9EF6B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 - PROVISÃO P/ RESCISÃO</w:t>
            </w:r>
          </w:p>
        </w:tc>
      </w:tr>
      <w:tr w:rsidR="00470E0D" w14:paraId="37315F8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03F9AA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1CF76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4AD74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7EBCE9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C2AF31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6BBCD6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3DC30C5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D7F1D2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05C7E2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760EAA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0C16B08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08E79DF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305465C9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24E640E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 - DEMAIS COMPONENTES</w:t>
            </w:r>
          </w:p>
        </w:tc>
      </w:tr>
      <w:tr w:rsidR="00470E0D" w14:paraId="615504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0D1ACA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6D889C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C2BA48F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78ECB7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853"/>
        </w:trPr>
        <w:tc>
          <w:tcPr>
            <w:tcW w:w="5832" w:type="dxa"/>
            <w:shd w:val="clear" w:color="auto" w:fill="auto"/>
            <w:vAlign w:val="center"/>
          </w:tcPr>
          <w:p w14:paraId="159C5FC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Despesas Administrativas Operacionais </w:t>
            </w:r>
          </w:p>
          <w:p w14:paraId="2B1324DE" w14:textId="77777777" w:rsidR="00470E0D" w:rsidRDefault="000C2B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Implnataçao e treinamento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87A2EB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25FFD8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5AAF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C2135E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Lucro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11DC14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D8D6D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BFB1E82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0CF443F2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5BCE1B2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 - TRIBUTOS</w:t>
            </w:r>
          </w:p>
        </w:tc>
      </w:tr>
      <w:tr w:rsidR="00470E0D" w14:paraId="4B0BC9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DF44C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5F348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6FFB63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689C01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E41DB1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ISSQN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F83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9E6DC3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D6BAB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3F08B3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COFINS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E18BEA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656DD1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FBEBC8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696449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DD23C7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5671C8A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CAE6B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352DA6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C.SOCIAL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C90D7EA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BB7FE9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1A5A7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A4DB22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IRPJ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1B8799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D1DF75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42B2F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B0E6EB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3BB016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830D3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67CCD85E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5802383A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3895704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VIII - TOTAL DOS SERVIÇOS</w:t>
            </w:r>
          </w:p>
        </w:tc>
      </w:tr>
      <w:tr w:rsidR="00470E0D" w14:paraId="475808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33E561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Itens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F3B2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502613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BBCFB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75811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>II + III + IV + V + VI  + VII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894C2A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DFB46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C1BB05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4D49B401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1F8B6A80" w14:textId="77777777" w:rsidR="00470E0D" w:rsidRDefault="00470E0D">
      <w:pPr>
        <w:spacing w:after="0"/>
        <w:rPr>
          <w:rStyle w:val="tex3"/>
          <w:rFonts w:hAnsi="Arial" w:cs="Arial"/>
          <w:sz w:val="2"/>
        </w:rPr>
      </w:pPr>
    </w:p>
    <w:sectPr w:rsidR="00470E0D" w:rsidSect="007C0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10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2068" w14:textId="77777777" w:rsidR="007C30CD" w:rsidRDefault="007C30CD">
      <w:pPr>
        <w:spacing w:line="240" w:lineRule="auto"/>
      </w:pPr>
      <w:r>
        <w:separator/>
      </w:r>
    </w:p>
  </w:endnote>
  <w:endnote w:type="continuationSeparator" w:id="0">
    <w:p w14:paraId="490255A5" w14:textId="77777777" w:rsidR="007C30CD" w:rsidRDefault="007C30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BAEF" w14:textId="77777777" w:rsidR="00D0747A" w:rsidRDefault="00D074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4934" w14:textId="77777777" w:rsidR="00D0747A" w:rsidRDefault="00D0747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FFC" w14:textId="77777777" w:rsidR="00D0747A" w:rsidRDefault="00D074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B59A3" w14:textId="77777777" w:rsidR="007C30CD" w:rsidRDefault="007C30CD">
      <w:pPr>
        <w:spacing w:after="0"/>
      </w:pPr>
      <w:r>
        <w:separator/>
      </w:r>
    </w:p>
  </w:footnote>
  <w:footnote w:type="continuationSeparator" w:id="0">
    <w:p w14:paraId="34CD671C" w14:textId="77777777" w:rsidR="007C30CD" w:rsidRDefault="007C30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087C" w14:textId="77777777" w:rsidR="00D0747A" w:rsidRDefault="00D074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9C2C" w14:textId="07E1417B" w:rsidR="007C07F4" w:rsidRDefault="007C07F4" w:rsidP="007C07F4">
    <w:pPr>
      <w:pStyle w:val="Cabealho"/>
      <w:ind w:left="-426" w:hanging="141"/>
      <w:rPr>
        <w:noProof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8237A7" wp14:editId="18EB27B4">
              <wp:simplePos x="0" y="0"/>
              <wp:positionH relativeFrom="column">
                <wp:posOffset>4422527</wp:posOffset>
              </wp:positionH>
              <wp:positionV relativeFrom="paragraph">
                <wp:posOffset>114714</wp:posOffset>
              </wp:positionV>
              <wp:extent cx="1726565" cy="408305"/>
              <wp:effectExtent l="0" t="0" r="2603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2656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BA02BDA" w14:textId="2963D4B2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D0747A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="00AC12F4"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="00D0747A">
                            <w:rPr>
                              <w:sz w:val="18"/>
                              <w:szCs w:val="18"/>
                            </w:rPr>
                            <w:t>.4</w:t>
                          </w:r>
                          <w:r w:rsidR="00AC12F4">
                            <w:rPr>
                              <w:sz w:val="18"/>
                              <w:szCs w:val="18"/>
                            </w:rPr>
                            <w:t>59</w:t>
                          </w:r>
                          <w:r>
                            <w:rPr>
                              <w:sz w:val="18"/>
                              <w:szCs w:val="18"/>
                            </w:rPr>
                            <w:t>/2023</w:t>
                          </w:r>
                        </w:p>
                        <w:p w14:paraId="1ABF131A" w14:textId="77777777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8237A7" id="Retângulo 2" o:spid="_x0000_s1026" style="position:absolute;left:0;text-align:left;margin-left:348.25pt;margin-top:9.05pt;width:135.95pt;height:32.1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" strokeweight=".26mm">
              <v:stroke joinstyle="round"/>
              <v:path arrowok="t"/>
              <v:textbox>
                <w:txbxContent>
                  <w:p w14:paraId="0BA02BDA" w14:textId="2963D4B2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PROCESSO Nº: </w:t>
                    </w:r>
                    <w:r w:rsidR="00D0747A">
                      <w:rPr>
                        <w:sz w:val="18"/>
                        <w:szCs w:val="18"/>
                      </w:rPr>
                      <w:t>2</w:t>
                    </w:r>
                    <w:r w:rsidR="00AC12F4">
                      <w:rPr>
                        <w:sz w:val="18"/>
                        <w:szCs w:val="18"/>
                      </w:rPr>
                      <w:t>3</w:t>
                    </w:r>
                    <w:r w:rsidR="00D0747A">
                      <w:rPr>
                        <w:sz w:val="18"/>
                        <w:szCs w:val="18"/>
                      </w:rPr>
                      <w:t>.4</w:t>
                    </w:r>
                    <w:r w:rsidR="00AC12F4">
                      <w:rPr>
                        <w:sz w:val="18"/>
                        <w:szCs w:val="18"/>
                      </w:rPr>
                      <w:t>59</w:t>
                    </w:r>
                    <w:r>
                      <w:rPr>
                        <w:sz w:val="18"/>
                        <w:szCs w:val="18"/>
                      </w:rPr>
                      <w:t>/2023</w:t>
                    </w:r>
                  </w:p>
                  <w:p w14:paraId="1ABF131A" w14:textId="77777777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4D7BB84" w14:textId="0DFAC3C4" w:rsidR="00470E0D" w:rsidRDefault="00D0747A" w:rsidP="007C07F4">
    <w:pPr>
      <w:spacing w:after="0"/>
      <w:rPr>
        <w:rFonts w:ascii="Arial" w:hAnsi="Arial" w:cs="Arial"/>
        <w:sz w:val="16"/>
        <w:szCs w:val="18"/>
        <w:lang w:eastAsia="ar-SA"/>
      </w:rPr>
    </w:pPr>
    <w:r w:rsidRPr="00423415">
      <w:rPr>
        <w:rFonts w:ascii="Tahoma" w:eastAsia="Times New Roman" w:hAnsi="Tahoma" w:cs="Tahoma"/>
        <w:noProof/>
        <w:sz w:val="24"/>
        <w:szCs w:val="20"/>
        <w:lang w:eastAsia="zh-CN"/>
      </w:rPr>
      <w:drawing>
        <wp:inline distT="0" distB="0" distL="0" distR="0" wp14:anchorId="6834F5BD" wp14:editId="52C4550F">
          <wp:extent cx="3533775" cy="67627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B14C" w14:textId="77777777" w:rsidR="00D0747A" w:rsidRDefault="00D074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04224"/>
    <w:multiLevelType w:val="singleLevel"/>
    <w:tmpl w:val="5460422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1C6"/>
    <w:rsid w:val="00092AE8"/>
    <w:rsid w:val="000C2B63"/>
    <w:rsid w:val="001227D5"/>
    <w:rsid w:val="002528DA"/>
    <w:rsid w:val="00302F9E"/>
    <w:rsid w:val="00421143"/>
    <w:rsid w:val="00470E0D"/>
    <w:rsid w:val="006851C6"/>
    <w:rsid w:val="007B6C0F"/>
    <w:rsid w:val="007C07F4"/>
    <w:rsid w:val="007C30CD"/>
    <w:rsid w:val="00980EB2"/>
    <w:rsid w:val="00AC12F4"/>
    <w:rsid w:val="00AC67FD"/>
    <w:rsid w:val="00B35597"/>
    <w:rsid w:val="00BC1F25"/>
    <w:rsid w:val="00BE6136"/>
    <w:rsid w:val="00C128A8"/>
    <w:rsid w:val="00C52D5A"/>
    <w:rsid w:val="00CC1FF7"/>
    <w:rsid w:val="00CF6901"/>
    <w:rsid w:val="00D0747A"/>
    <w:rsid w:val="00D30C7B"/>
    <w:rsid w:val="00DD624A"/>
    <w:rsid w:val="00E30F29"/>
    <w:rsid w:val="00E36E80"/>
    <w:rsid w:val="00F0019A"/>
    <w:rsid w:val="00F06312"/>
    <w:rsid w:val="00FD2E02"/>
    <w:rsid w:val="0B6E6E22"/>
    <w:rsid w:val="19E72E36"/>
    <w:rsid w:val="1BAB66C2"/>
    <w:rsid w:val="24147B6B"/>
    <w:rsid w:val="31DF53FE"/>
    <w:rsid w:val="37923756"/>
    <w:rsid w:val="3F7744A6"/>
    <w:rsid w:val="3FEA5253"/>
    <w:rsid w:val="4A7E5198"/>
    <w:rsid w:val="4C781F2A"/>
    <w:rsid w:val="4EB01D7F"/>
    <w:rsid w:val="64C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7EC4A"/>
  <w15:docId w15:val="{C3C4C053-B4B5-4242-8C2F-12A9A364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qFormat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3">
    <w:name w:val="tex3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paragraph" w:styleId="SemEspaamento">
    <w:name w:val="No Spacing"/>
    <w:link w:val="SemEspaamentoChar"/>
    <w:uiPriority w:val="1"/>
    <w:qFormat/>
    <w:rsid w:val="007C07F4"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sid w:val="007C07F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Gabrig</dc:creator>
  <cp:lastModifiedBy>Win10</cp:lastModifiedBy>
  <cp:revision>3</cp:revision>
  <cp:lastPrinted>2023-11-23T14:47:00Z</cp:lastPrinted>
  <dcterms:created xsi:type="dcterms:W3CDTF">2024-02-16T13:52:00Z</dcterms:created>
  <dcterms:modified xsi:type="dcterms:W3CDTF">2024-02-16T13:52:00Z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1046-12.2.0.13279</vt:lpwstr>
  </property>
  <property fmtid="{D5CDD505-2E9C-101B-9397-08002B2CF9AE}" pid="3" name="ICV">
    <vt:lpwstr>12911DFD8FF74ABA8130A9292146077B_13</vt:lpwstr>
  </property>
</Properties>
</file>